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83" w:rsidRPr="005D4583" w:rsidRDefault="005D4583" w:rsidP="005D458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D458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ПОЛЬСКО-ЛИТОВСКИЕ ТАТАРЫ В XVII–XVIII ВВ.</w:t>
      </w:r>
    </w:p>
    <w:p w:rsidR="005D4583" w:rsidRPr="005D4583" w:rsidRDefault="005D4583" w:rsidP="005D4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4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Яков Яковлевич Гришин,</w:t>
      </w:r>
    </w:p>
    <w:p w:rsidR="005D4583" w:rsidRPr="005D4583" w:rsidRDefault="005D4583" w:rsidP="005D4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5D4583" w:rsidRPr="005D4583" w:rsidRDefault="005D4583" w:rsidP="005D4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Казань, ул. Кремлевская, д.18,</w:t>
      </w:r>
    </w:p>
    <w:p w:rsidR="005D4583" w:rsidRPr="005D4583" w:rsidRDefault="005D4583" w:rsidP="005D458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grishin.42@mail.ru.</w:t>
      </w:r>
    </w:p>
    <w:p w:rsidR="005D4583" w:rsidRPr="005D4583" w:rsidRDefault="005D4583" w:rsidP="005D4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D4583" w:rsidRPr="005D4583" w:rsidRDefault="005D4583" w:rsidP="005D4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Статья посвящена истории литовско-польских татар в XVII-XVIII веках. Особое внимание уделено их </w:t>
      </w:r>
      <w:proofErr w:type="spellStart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осадничеству</w:t>
      </w:r>
      <w:proofErr w:type="spellEnd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означенный период социальной дифференциации, основным профессиям, дискриминации и привилегиям, языку, быту, обычаям, религии.</w:t>
      </w:r>
    </w:p>
    <w:p w:rsidR="005D4583" w:rsidRPr="005D4583" w:rsidRDefault="005D4583" w:rsidP="005D4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D4583" w:rsidRPr="005D4583" w:rsidRDefault="005D4583" w:rsidP="005D4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4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Ключевые </w:t>
      </w:r>
      <w:proofErr w:type="spellStart"/>
      <w:r w:rsidRPr="005D4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слова</w:t>
      </w:r>
      <w:proofErr w:type="gramStart"/>
      <w:r w:rsidRPr="005D458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:</w:t>
      </w:r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</w:t>
      </w:r>
      <w:proofErr w:type="gramEnd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ечь</w:t>
      </w:r>
      <w:proofErr w:type="spellEnd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Посполитая</w:t>
      </w:r>
      <w:proofErr w:type="spellEnd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Корона, </w:t>
      </w:r>
      <w:proofErr w:type="spellStart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Тизенгауз</w:t>
      </w:r>
      <w:proofErr w:type="spellEnd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Понятовский</w:t>
      </w:r>
      <w:proofErr w:type="spellEnd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осадничество</w:t>
      </w:r>
      <w:proofErr w:type="spellEnd"/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татарские добра, татарские хоругви.</w:t>
      </w:r>
    </w:p>
    <w:p w:rsidR="005D4583" w:rsidRPr="005D4583" w:rsidRDefault="005D4583" w:rsidP="005D4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D458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D4583" w:rsidRPr="005D4583" w:rsidRDefault="005D4583" w:rsidP="005D458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5D458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5D4583"/>
    <w:p w:rsidR="005D4583" w:rsidRDefault="005D4583">
      <w:hyperlink r:id="rId7" w:history="1">
        <w:r w:rsidRPr="0034076B">
          <w:rPr>
            <w:rStyle w:val="a3"/>
          </w:rPr>
          <w:t>https://kpfu.ru/polsko-litovskie-tatary-v-xviindashxviii-vv-112465.html</w:t>
        </w:r>
      </w:hyperlink>
    </w:p>
    <w:p w:rsidR="005D4583" w:rsidRDefault="005D4583">
      <w:hyperlink r:id="rId8" w:history="1">
        <w:r w:rsidRPr="0034076B">
          <w:rPr>
            <w:rStyle w:val="a3"/>
          </w:rPr>
          <w:t>https://kpfu.ru/portal/docs/F785597309/07.pdf</w:t>
        </w:r>
      </w:hyperlink>
    </w:p>
    <w:p w:rsidR="005D4583" w:rsidRPr="005D4583" w:rsidRDefault="005D4583" w:rsidP="005D4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D4583" w:rsidRPr="005D4583" w:rsidRDefault="005D4583" w:rsidP="005D4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D4583" w:rsidRPr="005D4583" w:rsidRDefault="005D4583" w:rsidP="005D4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D4583" w:rsidRPr="005D4583" w:rsidRDefault="005D4583" w:rsidP="005D4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D4583" w:rsidRPr="005D4583" w:rsidRDefault="005D4583" w:rsidP="005D4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D4583" w:rsidRPr="005D4583" w:rsidRDefault="005D4583" w:rsidP="005D4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D4583" w:rsidRPr="005D4583" w:rsidRDefault="005D4583" w:rsidP="005D4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D4583" w:rsidRPr="005D4583" w:rsidRDefault="005D4583" w:rsidP="005D4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D4583" w:rsidRPr="005D4583" w:rsidRDefault="005D4583" w:rsidP="005D458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D458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D4583" w:rsidRDefault="005D4583">
      <w:bookmarkStart w:id="0" w:name="_GoBack"/>
      <w:bookmarkEnd w:id="0"/>
    </w:p>
    <w:sectPr w:rsidR="005D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D7E38"/>
    <w:multiLevelType w:val="multilevel"/>
    <w:tmpl w:val="D90E9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C2D"/>
    <w:rsid w:val="005D4583"/>
    <w:rsid w:val="00630516"/>
    <w:rsid w:val="00684CE9"/>
    <w:rsid w:val="00DB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45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45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4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785597309/0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olsko-litovskie-tatary-v-xviindashxviii-vv-112465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785597309/0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2018-07-04T08:52:00Z</dcterms:created>
  <dcterms:modified xsi:type="dcterms:W3CDTF">2018-07-04T08:53:00Z</dcterms:modified>
</cp:coreProperties>
</file>